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F6C" w:rsidRDefault="00EB4E7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Отчет</w:t>
      </w:r>
    </w:p>
    <w:p w:rsidR="00BD0F6C" w:rsidRDefault="00EB4E7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о реализации календарного плана Рабочей программы воспитания</w:t>
      </w:r>
    </w:p>
    <w:p w:rsidR="00BD0F6C" w:rsidRDefault="00EB4E7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МБДОУ «Детский сад №212</w:t>
      </w:r>
      <w:r>
        <w:rPr>
          <w:rFonts w:ascii="Times New Roman" w:hAnsi="Times New Roman"/>
          <w:b/>
          <w:sz w:val="24"/>
        </w:rPr>
        <w:t xml:space="preserve"> комбинированного вида»</w:t>
      </w:r>
    </w:p>
    <w:p w:rsidR="00BD0F6C" w:rsidRDefault="00EB4E7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Вахитовского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г. Казани </w:t>
      </w:r>
      <w:bookmarkStart w:id="0" w:name="_GoBack"/>
      <w:bookmarkEnd w:id="0"/>
    </w:p>
    <w:p w:rsidR="00BD0F6C" w:rsidRDefault="00BD0F6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BD0F6C" w:rsidRDefault="00EB4E7F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течение учебного года в соответствии с ООП </w:t>
      </w:r>
      <w:proofErr w:type="gramStart"/>
      <w:r>
        <w:rPr>
          <w:rFonts w:ascii="Times New Roman" w:hAnsi="Times New Roman"/>
          <w:sz w:val="24"/>
        </w:rPr>
        <w:t>ДО</w:t>
      </w:r>
      <w:proofErr w:type="gramEnd"/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sz w:val="24"/>
        </w:rPr>
        <w:t>годовым</w:t>
      </w:r>
      <w:proofErr w:type="gramEnd"/>
      <w:r>
        <w:rPr>
          <w:rFonts w:ascii="Times New Roman" w:hAnsi="Times New Roman"/>
          <w:sz w:val="24"/>
        </w:rPr>
        <w:t xml:space="preserve">  планом работы детского сада, с Рабочей программой </w:t>
      </w:r>
      <w:r>
        <w:rPr>
          <w:rFonts w:ascii="Times New Roman" w:hAnsi="Times New Roman"/>
          <w:sz w:val="24"/>
        </w:rPr>
        <w:t>воспитания и календарного плана воспитательной работы МБДОУ были проведены следующие мероприятия:</w:t>
      </w:r>
    </w:p>
    <w:p w:rsidR="00BD0F6C" w:rsidRDefault="00BD0F6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tbl>
      <w:tblPr>
        <w:tblStyle w:val="aa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78"/>
        <w:gridCol w:w="8496"/>
      </w:tblGrid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мероприятия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День знаний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 w:rsidP="001828F9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1828F9">
              <w:rPr>
                <w:rFonts w:ascii="Times New Roman" w:hAnsi="Times New Roman"/>
                <w:sz w:val="24"/>
              </w:rPr>
              <w:t xml:space="preserve"> детском саду был проведен праздник «День знаний». Участвовали все группы</w:t>
            </w:r>
            <w:proofErr w:type="gramStart"/>
            <w:r w:rsidR="001828F9">
              <w:rPr>
                <w:rFonts w:ascii="Times New Roman" w:hAnsi="Times New Roman"/>
                <w:sz w:val="24"/>
              </w:rPr>
              <w:t>.</w:t>
            </w:r>
            <w:proofErr w:type="gramEnd"/>
            <w:r w:rsidR="001828F9">
              <w:rPr>
                <w:rFonts w:ascii="Times New Roman" w:hAnsi="Times New Roman"/>
                <w:sz w:val="24"/>
              </w:rPr>
              <w:t xml:space="preserve"> Игры были подобраны в соответствии возрастным особенностям</w:t>
            </w:r>
            <w:proofErr w:type="gramStart"/>
            <w:r w:rsidR="001828F9">
              <w:rPr>
                <w:rFonts w:ascii="Times New Roman" w:hAnsi="Times New Roman"/>
                <w:sz w:val="24"/>
              </w:rPr>
              <w:t>.</w:t>
            </w:r>
            <w:proofErr w:type="gramEnd"/>
            <w:r w:rsidR="001828F9">
              <w:rPr>
                <w:rFonts w:ascii="Times New Roman" w:hAnsi="Times New Roman"/>
                <w:sz w:val="24"/>
              </w:rPr>
              <w:t xml:space="preserve"> Сюжет был построен вокруг героев (Незнайка, Фея Знаний, </w:t>
            </w:r>
            <w:proofErr w:type="spellStart"/>
            <w:r w:rsidR="001828F9">
              <w:rPr>
                <w:rFonts w:ascii="Times New Roman" w:hAnsi="Times New Roman"/>
                <w:sz w:val="24"/>
              </w:rPr>
              <w:t>Любопытка</w:t>
            </w:r>
            <w:proofErr w:type="spellEnd"/>
            <w:r w:rsidR="001828F9">
              <w:rPr>
                <w:rFonts w:ascii="Times New Roman" w:hAnsi="Times New Roman"/>
                <w:sz w:val="24"/>
              </w:rPr>
              <w:t>).</w:t>
            </w:r>
          </w:p>
        </w:tc>
      </w:tr>
      <w:tr w:rsidR="000E42EC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EC" w:rsidRDefault="000E42EC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«Ярмарка добра»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2EC" w:rsidRDefault="000E42EC" w:rsidP="001828F9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Была организована благотворительная ярмарка. Вырученные деньги были отправлены </w:t>
            </w:r>
            <w:proofErr w:type="spellStart"/>
            <w:r>
              <w:rPr>
                <w:rFonts w:ascii="Times New Roman" w:hAnsi="Times New Roman"/>
                <w:sz w:val="24"/>
              </w:rPr>
              <w:t>Столбищенскому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приюту для животных. 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воспитателя и всех дошкольных работников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 w:rsidP="001828F9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Проводились занятия, беседы о труде воспитателей. </w:t>
            </w:r>
          </w:p>
          <w:p w:rsidR="001828F9" w:rsidRDefault="001828F9" w:rsidP="001828F9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детьми старших и подготовительных групп была проведена экскурсия на кухню, прачку.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пожилого человека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425E45" w:rsidP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 проведен праздничный концерт «Наши ветераны</w:t>
            </w:r>
            <w:r w:rsidR="00FF12E1">
              <w:rPr>
                <w:rFonts w:ascii="Times New Roman" w:hAnsi="Times New Roman"/>
                <w:sz w:val="24"/>
              </w:rPr>
              <w:t>» для б</w:t>
            </w:r>
            <w:r>
              <w:rPr>
                <w:rFonts w:ascii="Times New Roman" w:hAnsi="Times New Roman"/>
                <w:sz w:val="24"/>
              </w:rPr>
              <w:t xml:space="preserve">ывших сотрудников детского сада, </w:t>
            </w:r>
            <w:proofErr w:type="gramStart"/>
            <w:r>
              <w:rPr>
                <w:rFonts w:ascii="Times New Roman" w:hAnsi="Times New Roman"/>
                <w:sz w:val="24"/>
              </w:rPr>
              <w:t>которое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закончилось чаепитием.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День матери 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Были проведены мероприятия, посвящённые мамам. 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Новый год 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E45" w:rsidRDefault="00425E45" w:rsidP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Были проведены </w:t>
            </w:r>
            <w:r w:rsidR="00FF12E1">
              <w:rPr>
                <w:rFonts w:ascii="Times New Roman" w:hAnsi="Times New Roman"/>
                <w:sz w:val="24"/>
              </w:rPr>
              <w:t>беседы о праздновании Нового</w:t>
            </w:r>
            <w:r>
              <w:rPr>
                <w:rFonts w:ascii="Times New Roman" w:hAnsi="Times New Roman"/>
                <w:sz w:val="24"/>
              </w:rPr>
              <w:t xml:space="preserve"> года, </w:t>
            </w:r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Дед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Морозе</w:t>
            </w:r>
            <w:r w:rsidR="00FF12E1">
              <w:rPr>
                <w:rFonts w:ascii="Times New Roman" w:hAnsi="Times New Roman"/>
                <w:sz w:val="24"/>
              </w:rPr>
              <w:t xml:space="preserve">. </w:t>
            </w:r>
          </w:p>
          <w:p w:rsidR="00FF12E1" w:rsidRDefault="00FF12E1" w:rsidP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Своими </w:t>
            </w:r>
            <w:r w:rsidR="00425E45">
              <w:rPr>
                <w:rFonts w:ascii="Times New Roman" w:hAnsi="Times New Roman"/>
                <w:sz w:val="24"/>
              </w:rPr>
              <w:t>руками старшие дошкольники украшали елки в группах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425E45" w:rsidRDefault="00425E45" w:rsidP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подготовительных к школе группах был организован проект «Дет Морозы разных стран».</w:t>
            </w:r>
          </w:p>
          <w:p w:rsidR="00425E45" w:rsidRDefault="00425E45" w:rsidP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 всех группах прошли праздники, посвященные Новому году.  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родного языка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 w:rsidP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 всех группах читали художественную литературу татарских поэтов и писателей, проводилась театрализованная деятельность по татарским народным сказкам,  с/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игры, рассматривание</w:t>
            </w:r>
            <w:r w:rsidR="00425E45">
              <w:rPr>
                <w:rFonts w:ascii="Times New Roman" w:hAnsi="Times New Roman"/>
                <w:sz w:val="24"/>
              </w:rPr>
              <w:t xml:space="preserve"> картин, просмотр мультфильмов. 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День защитника Отечества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E45" w:rsidRDefault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Были проведены мероприятия, посвященные Дню защитника Отечества, выставки рисунков и плакатов «Защитники Отечества», фотомарафон «Мой папа самый смелый»</w:t>
            </w:r>
          </w:p>
          <w:p w:rsidR="00425E45" w:rsidRDefault="00425E45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Международный женский день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571" w:rsidRDefault="00E77571" w:rsidP="00E7757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Были проведены мероприятия</w:t>
            </w:r>
            <w:r>
              <w:rPr>
                <w:rFonts w:ascii="Times New Roman" w:hAnsi="Times New Roman"/>
                <w:sz w:val="24"/>
              </w:rPr>
              <w:t xml:space="preserve">, посвященные Международному женскому дню, выставка рисунков «Портрет мамы» и поделок «Подарок маме». 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E7757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 апреля - д</w:t>
            </w:r>
            <w:r w:rsidR="00FF12E1">
              <w:rPr>
                <w:rFonts w:ascii="Times New Roman" w:hAnsi="Times New Roman"/>
              </w:rPr>
              <w:t>ень смеха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E7757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 всеми группами был организовано мероприятие «День смеха». К детям приходили клоуны – </w:t>
            </w:r>
            <w:proofErr w:type="spellStart"/>
            <w:r>
              <w:rPr>
                <w:rFonts w:ascii="Times New Roman" w:hAnsi="Times New Roman"/>
                <w:sz w:val="24"/>
              </w:rPr>
              <w:t>Дилька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Шпилька, которые играли, танцевали и пели с детьми. 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Всемирный день авиации и космонавтики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 w:rsidP="00E7757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Была организована выставка совместных поделок, посвященная Дню космонавтики. Проведены беседы по данной тематике. В группах старшего дошкольного возраста проведено праздничное мероприятие.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победы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E77571" w:rsidP="00E7757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 организован концерт, посвященный Дню Победы. После концерта дети, родители и сотрудники детского сада организовали «</w:t>
            </w:r>
            <w:r w:rsidR="00000E4C">
              <w:rPr>
                <w:rFonts w:ascii="Times New Roman" w:hAnsi="Times New Roman"/>
                <w:sz w:val="24"/>
              </w:rPr>
              <w:t>Бессмертный</w:t>
            </w:r>
            <w:r>
              <w:rPr>
                <w:rFonts w:ascii="Times New Roman" w:hAnsi="Times New Roman"/>
                <w:sz w:val="24"/>
              </w:rPr>
              <w:t xml:space="preserve"> полк»</w:t>
            </w:r>
            <w:r w:rsidR="00000E4C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прошли вокруг детск</w:t>
            </w:r>
            <w:r w:rsidR="00000E4C">
              <w:rPr>
                <w:rFonts w:ascii="Times New Roman" w:hAnsi="Times New Roman"/>
                <w:sz w:val="24"/>
              </w:rPr>
              <w:t xml:space="preserve">ого сада, почтив участников ВОВ. 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защиты детей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000E4C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Было организовано мероприятие совместно с городской библиотекой в рамках проекта «Дети в библиотеке».</w:t>
            </w:r>
            <w:r w:rsidR="006475E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F12E1" w:rsidTr="00FF12E1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E1" w:rsidRDefault="00FF12E1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Сабантуй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5E8" w:rsidRDefault="006475E8" w:rsidP="006475E8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Были проведены </w:t>
            </w:r>
            <w:r w:rsidR="00FF12E1">
              <w:rPr>
                <w:rFonts w:ascii="Times New Roman" w:hAnsi="Times New Roman"/>
                <w:sz w:val="24"/>
              </w:rPr>
              <w:t>беседы об истории праздника</w:t>
            </w:r>
            <w:r>
              <w:rPr>
                <w:rFonts w:ascii="Times New Roman" w:hAnsi="Times New Roman"/>
                <w:sz w:val="24"/>
              </w:rPr>
              <w:t xml:space="preserve"> плуга и организован праздник «Сабантуй» с приглашённым гостем Маликовым Мусой, который познакомил детей с народными музыкальными инструментами.</w:t>
            </w:r>
          </w:p>
        </w:tc>
      </w:tr>
    </w:tbl>
    <w:p w:rsidR="00BD0F6C" w:rsidRDefault="00BD0F6C" w:rsidP="000E42E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BD0F6C" w:rsidRDefault="00EB4E7F" w:rsidP="000E42EC">
      <w:pPr>
        <w:spacing w:line="240" w:lineRule="auto"/>
        <w:ind w:firstLine="709"/>
        <w:jc w:val="both"/>
        <w:rPr>
          <w:rFonts w:ascii="XO Thames" w:hAnsi="XO Thames"/>
          <w:sz w:val="24"/>
        </w:rPr>
      </w:pPr>
      <w:proofErr w:type="gramStart"/>
      <w:r>
        <w:rPr>
          <w:rFonts w:ascii="XO Thames" w:hAnsi="XO Thames"/>
        </w:rPr>
        <w:t>Целью  программы воспитания  является создание у</w:t>
      </w:r>
      <w:r>
        <w:rPr>
          <w:rFonts w:ascii="XO Thames" w:hAnsi="XO Thames"/>
          <w:sz w:val="24"/>
        </w:rPr>
        <w:t>словий для их позитивной социализации на основе базовых ценнос</w:t>
      </w:r>
      <w:r w:rsidR="006475E8">
        <w:rPr>
          <w:rFonts w:ascii="XO Thames" w:hAnsi="XO Thames"/>
          <w:sz w:val="24"/>
        </w:rPr>
        <w:t xml:space="preserve">тей российского общества  через </w:t>
      </w:r>
      <w:r>
        <w:rPr>
          <w:rFonts w:ascii="XO Thames" w:hAnsi="XO Thames"/>
          <w:sz w:val="24"/>
        </w:rPr>
        <w:t>формирование ценностного отношения к окружающему миру, другим людям, себе;</w:t>
      </w:r>
      <w:r w:rsidR="006475E8"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овладение первичными представлениями о базовых ценностях, а также выработанных об</w:t>
      </w:r>
      <w:r>
        <w:rPr>
          <w:rFonts w:ascii="XO Thames" w:hAnsi="XO Thames"/>
          <w:sz w:val="24"/>
        </w:rPr>
        <w:t>ществом нормах и правилах поведения;</w:t>
      </w:r>
      <w:r w:rsidR="006475E8"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 xml:space="preserve">приобретение </w:t>
      </w:r>
      <w:r>
        <w:rPr>
          <w:rFonts w:ascii="XO Thames" w:hAnsi="XO Thames"/>
          <w:sz w:val="24"/>
        </w:rPr>
        <w:lastRenderedPageBreak/>
        <w:t>первичного опыта деятельности и поведения в соответствии с базовыми  национальными ценностями, нормами и правилами, принятыми в обществе.</w:t>
      </w:r>
      <w:proofErr w:type="gramEnd"/>
    </w:p>
    <w:p w:rsidR="00BD0F6C" w:rsidRDefault="006475E8" w:rsidP="000E42EC">
      <w:pPr>
        <w:spacing w:line="240" w:lineRule="auto"/>
        <w:ind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Р</w:t>
      </w:r>
      <w:r w:rsidR="00EB4E7F">
        <w:rPr>
          <w:rFonts w:ascii="XO Thames" w:hAnsi="XO Thames"/>
          <w:sz w:val="24"/>
        </w:rPr>
        <w:t>ешались следующие задачи:</w:t>
      </w:r>
      <w:r>
        <w:rPr>
          <w:rFonts w:ascii="XO Thames" w:hAnsi="XO Thames"/>
          <w:sz w:val="24"/>
        </w:rPr>
        <w:t xml:space="preserve"> </w:t>
      </w:r>
      <w:r w:rsidR="00EB4E7F">
        <w:rPr>
          <w:rFonts w:ascii="XO Thames" w:hAnsi="XO Thames"/>
          <w:sz w:val="24"/>
        </w:rPr>
        <w:t xml:space="preserve">поддержка </w:t>
      </w:r>
      <w:r w:rsidR="00EB4E7F">
        <w:rPr>
          <w:rFonts w:ascii="XO Thames" w:hAnsi="XO Thames"/>
          <w:sz w:val="24"/>
        </w:rPr>
        <w:t>традиций детского сада в проведении социально значимых мероприятий;</w:t>
      </w:r>
      <w:r>
        <w:rPr>
          <w:rFonts w:ascii="XO Thames" w:hAnsi="XO Thames"/>
          <w:sz w:val="24"/>
        </w:rPr>
        <w:t xml:space="preserve"> </w:t>
      </w:r>
      <w:r w:rsidR="00EB4E7F">
        <w:rPr>
          <w:rFonts w:ascii="XO Thames" w:hAnsi="XO Thames"/>
          <w:sz w:val="24"/>
        </w:rPr>
        <w:t>развитие способностей и творческого потенциала воспитанников, социальных, нравственных, эстетических, физических и интеллектуальных качеств;</w:t>
      </w:r>
      <w:r>
        <w:rPr>
          <w:rFonts w:ascii="XO Thames" w:hAnsi="XO Thames"/>
          <w:sz w:val="24"/>
        </w:rPr>
        <w:t xml:space="preserve"> </w:t>
      </w:r>
      <w:r w:rsidR="00EB4E7F">
        <w:rPr>
          <w:rFonts w:ascii="XO Thames" w:hAnsi="XO Thames"/>
          <w:sz w:val="24"/>
        </w:rPr>
        <w:t>воспитание у детей чувства собственного достоин</w:t>
      </w:r>
      <w:r w:rsidR="00EB4E7F">
        <w:rPr>
          <w:rFonts w:ascii="XO Thames" w:hAnsi="XO Thames"/>
          <w:sz w:val="24"/>
        </w:rPr>
        <w:t>ства, патриотических чувств,  инициативности, самостоятельности;</w:t>
      </w:r>
      <w:r>
        <w:rPr>
          <w:rFonts w:ascii="XO Thames" w:hAnsi="XO Thames"/>
          <w:sz w:val="24"/>
        </w:rPr>
        <w:t xml:space="preserve"> </w:t>
      </w:r>
      <w:r w:rsidR="00EB4E7F">
        <w:rPr>
          <w:rFonts w:ascii="XO Thames" w:hAnsi="XO Thames"/>
          <w:sz w:val="24"/>
        </w:rPr>
        <w:t>установление партнерских отношений с родителями наших воспитанников.</w:t>
      </w:r>
    </w:p>
    <w:p w:rsidR="000E42EC" w:rsidRDefault="00EB4E7F" w:rsidP="000E42EC">
      <w:pPr>
        <w:spacing w:line="240" w:lineRule="auto"/>
        <w:ind w:left="379"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Данные задачи реализовывались в рамках пяти образовательных областей: социально-коммуникативное развитие, познавательное р</w:t>
      </w:r>
      <w:r>
        <w:rPr>
          <w:rFonts w:ascii="XO Thames" w:hAnsi="XO Thames"/>
          <w:sz w:val="24"/>
        </w:rPr>
        <w:t>азвитие, речевое развитие, художественно-эстетическое развитие и физическое развитие.</w:t>
      </w:r>
    </w:p>
    <w:p w:rsidR="00BD0F6C" w:rsidRDefault="00EB4E7F" w:rsidP="000E42EC">
      <w:pPr>
        <w:spacing w:line="240" w:lineRule="auto"/>
        <w:ind w:left="-110"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В результате данной работы у детей наблюдается положительная динамика в освоении основных направлений воспитания. </w:t>
      </w:r>
      <w:r>
        <w:rPr>
          <w:rFonts w:ascii="XO Thames" w:hAnsi="XO Thames"/>
          <w:sz w:val="24"/>
        </w:rPr>
        <w:t xml:space="preserve">Особое внимание было  уделено работе по активизации участия  родителей воспитанников в жизни детского сада. </w:t>
      </w:r>
    </w:p>
    <w:p w:rsidR="00EB4E7F" w:rsidRDefault="00EB4E7F" w:rsidP="000E42EC">
      <w:pPr>
        <w:spacing w:line="240" w:lineRule="auto"/>
        <w:ind w:left="-110"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Ограничительные меры по </w:t>
      </w:r>
      <w:proofErr w:type="spellStart"/>
      <w:r>
        <w:rPr>
          <w:rFonts w:ascii="XO Thames" w:hAnsi="XO Thames"/>
          <w:sz w:val="24"/>
        </w:rPr>
        <w:t>эпидем</w:t>
      </w:r>
      <w:proofErr w:type="spellEnd"/>
      <w:r>
        <w:rPr>
          <w:rFonts w:ascii="XO Thames" w:hAnsi="XO Thames"/>
          <w:sz w:val="24"/>
        </w:rPr>
        <w:t xml:space="preserve">. обстановке ввели коррективы и новые формы работы с родителями. </w:t>
      </w:r>
      <w:r>
        <w:rPr>
          <w:rFonts w:ascii="XO Thames" w:hAnsi="XO Thames" w:hint="eastAsia"/>
          <w:sz w:val="24"/>
        </w:rPr>
        <w:t>А</w:t>
      </w:r>
      <w:r>
        <w:rPr>
          <w:rFonts w:ascii="XO Thames" w:hAnsi="XO Thames"/>
          <w:sz w:val="24"/>
        </w:rPr>
        <w:t xml:space="preserve"> именно, мероприятия с родителями проводились на свежем воздухе, были введены дистанционные формы взаимодействия: </w:t>
      </w:r>
      <w:proofErr w:type="spellStart"/>
      <w:r>
        <w:rPr>
          <w:rFonts w:ascii="XO Thames" w:hAnsi="XO Thames"/>
          <w:sz w:val="24"/>
        </w:rPr>
        <w:t>челленджы</w:t>
      </w:r>
      <w:proofErr w:type="spellEnd"/>
      <w:r>
        <w:rPr>
          <w:rFonts w:ascii="XO Thames" w:hAnsi="XO Thames"/>
          <w:sz w:val="24"/>
        </w:rPr>
        <w:t xml:space="preserve">, фотомарафоны. </w:t>
      </w:r>
      <w:r>
        <w:rPr>
          <w:rFonts w:ascii="XO Thames" w:hAnsi="XO Thames" w:hint="eastAsia"/>
          <w:sz w:val="24"/>
        </w:rPr>
        <w:t>Д</w:t>
      </w:r>
      <w:r>
        <w:rPr>
          <w:rFonts w:ascii="XO Thames" w:hAnsi="XO Thames"/>
          <w:sz w:val="24"/>
        </w:rPr>
        <w:t xml:space="preserve">истанционные формы работы с родителями показали свою эффективность, родители проявили активность. </w:t>
      </w:r>
    </w:p>
    <w:p w:rsidR="00BD0F6C" w:rsidRDefault="00EB4E7F" w:rsidP="000E42EC">
      <w:pPr>
        <w:spacing w:line="240" w:lineRule="auto"/>
        <w:ind w:left="-110" w:firstLine="709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Следовательно</w:t>
      </w:r>
      <w:r>
        <w:rPr>
          <w:rFonts w:ascii="XO Thames" w:hAnsi="XO Thames"/>
          <w:sz w:val="24"/>
        </w:rPr>
        <w:t>, в следующе</w:t>
      </w:r>
      <w:r>
        <w:rPr>
          <w:rFonts w:ascii="XO Thames" w:hAnsi="XO Thames"/>
          <w:sz w:val="24"/>
        </w:rPr>
        <w:t>м учебном году необходимо находить новые дистанционные формы работы с родителями.</w:t>
      </w:r>
    </w:p>
    <w:sectPr w:rsidR="00BD0F6C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011B2"/>
    <w:multiLevelType w:val="multilevel"/>
    <w:tmpl w:val="3AEA93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BD0F6C"/>
    <w:rsid w:val="00000E4C"/>
    <w:rsid w:val="000E42EC"/>
    <w:rsid w:val="001828F9"/>
    <w:rsid w:val="00425E45"/>
    <w:rsid w:val="006475E8"/>
    <w:rsid w:val="00BD0F6C"/>
    <w:rsid w:val="00E77571"/>
    <w:rsid w:val="00EB4E7F"/>
    <w:rsid w:val="00FF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basedOn w:val="1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basedOn w:val="1"/>
    <w:link w:val="a6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basedOn w:val="1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3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basedOn w:val="1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basedOn w:val="1"/>
    <w:link w:val="a6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basedOn w:val="1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Гульназ</cp:lastModifiedBy>
  <cp:revision>2</cp:revision>
  <dcterms:created xsi:type="dcterms:W3CDTF">2022-11-11T10:58:00Z</dcterms:created>
  <dcterms:modified xsi:type="dcterms:W3CDTF">2022-11-11T13:08:00Z</dcterms:modified>
</cp:coreProperties>
</file>